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ACEA" w14:textId="77777777" w:rsidR="00F125AC" w:rsidRDefault="004328FD">
      <w:pPr>
        <w:jc w:val="center"/>
        <w:rPr>
          <w:rFonts w:ascii="楷体_GB2312" w:eastAsia="楷体_GB2312"/>
          <w:sz w:val="24"/>
        </w:rPr>
      </w:pPr>
      <w:r>
        <w:rPr>
          <w:rFonts w:hint="eastAsia"/>
          <w:b/>
          <w:sz w:val="36"/>
          <w:szCs w:val="36"/>
        </w:rPr>
        <w:t>货物进（出）门申请单</w:t>
      </w:r>
    </w:p>
    <w:tbl>
      <w:tblPr>
        <w:tblpPr w:leftFromText="180" w:rightFromText="180" w:vertAnchor="text" w:horzAnchor="page" w:tblpXSpec="center" w:tblpY="30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60"/>
        <w:gridCol w:w="471"/>
        <w:gridCol w:w="621"/>
        <w:gridCol w:w="1440"/>
        <w:gridCol w:w="486"/>
        <w:gridCol w:w="1674"/>
        <w:gridCol w:w="873"/>
        <w:gridCol w:w="528"/>
        <w:gridCol w:w="2019"/>
      </w:tblGrid>
      <w:tr w:rsidR="00F125AC" w14:paraId="3FA05400" w14:textId="77777777">
        <w:trPr>
          <w:trHeight w:val="586"/>
        </w:trPr>
        <w:tc>
          <w:tcPr>
            <w:tcW w:w="2076" w:type="dxa"/>
            <w:gridSpan w:val="2"/>
            <w:vAlign w:val="center"/>
          </w:tcPr>
          <w:p w14:paraId="7F426545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4692" w:type="dxa"/>
            <w:gridSpan w:val="5"/>
            <w:vAlign w:val="center"/>
          </w:tcPr>
          <w:p w14:paraId="31340739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3405D2A0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承办人</w:t>
            </w:r>
          </w:p>
        </w:tc>
        <w:tc>
          <w:tcPr>
            <w:tcW w:w="2019" w:type="dxa"/>
            <w:vAlign w:val="center"/>
          </w:tcPr>
          <w:p w14:paraId="5E6E1173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2C0A172C" w14:textId="77777777">
        <w:trPr>
          <w:trHeight w:val="527"/>
        </w:trPr>
        <w:tc>
          <w:tcPr>
            <w:tcW w:w="1216" w:type="dxa"/>
            <w:vAlign w:val="center"/>
          </w:tcPr>
          <w:p w14:paraId="04C35B12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驾驶员</w:t>
            </w:r>
          </w:p>
          <w:p w14:paraId="55897790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952" w:type="dxa"/>
            <w:gridSpan w:val="3"/>
            <w:vAlign w:val="center"/>
          </w:tcPr>
          <w:p w14:paraId="15BCA7BB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7B714D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驾驶员</w:t>
            </w:r>
          </w:p>
          <w:p w14:paraId="77B64B92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14:paraId="277E0D83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9D92824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车牌号</w:t>
            </w:r>
          </w:p>
        </w:tc>
        <w:tc>
          <w:tcPr>
            <w:tcW w:w="2019" w:type="dxa"/>
            <w:vAlign w:val="center"/>
          </w:tcPr>
          <w:p w14:paraId="0AE5C6D9" w14:textId="77777777" w:rsidR="00F125AC" w:rsidRDefault="00F125AC">
            <w:pPr>
              <w:ind w:left="171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4D336A2F" w14:textId="77777777">
        <w:trPr>
          <w:trHeight w:val="904"/>
        </w:trPr>
        <w:tc>
          <w:tcPr>
            <w:tcW w:w="3168" w:type="dxa"/>
            <w:gridSpan w:val="4"/>
            <w:vAlign w:val="center"/>
          </w:tcPr>
          <w:p w14:paraId="1A27D07F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货物进（出）门事由</w:t>
            </w:r>
          </w:p>
        </w:tc>
        <w:tc>
          <w:tcPr>
            <w:tcW w:w="7020" w:type="dxa"/>
            <w:gridSpan w:val="6"/>
            <w:vAlign w:val="center"/>
          </w:tcPr>
          <w:p w14:paraId="047665FE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58174016" w14:textId="77777777">
        <w:trPr>
          <w:trHeight w:val="987"/>
        </w:trPr>
        <w:tc>
          <w:tcPr>
            <w:tcW w:w="2547" w:type="dxa"/>
            <w:gridSpan w:val="3"/>
            <w:vAlign w:val="center"/>
          </w:tcPr>
          <w:p w14:paraId="487D6DA8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货物进出</w:t>
            </w:r>
          </w:p>
        </w:tc>
        <w:tc>
          <w:tcPr>
            <w:tcW w:w="2547" w:type="dxa"/>
            <w:gridSpan w:val="3"/>
            <w:vAlign w:val="center"/>
          </w:tcPr>
          <w:p w14:paraId="0EE4A50B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进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  <w:p w14:paraId="749C56C2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出</w:t>
            </w:r>
          </w:p>
        </w:tc>
        <w:tc>
          <w:tcPr>
            <w:tcW w:w="2547" w:type="dxa"/>
            <w:gridSpan w:val="2"/>
            <w:vAlign w:val="center"/>
          </w:tcPr>
          <w:p w14:paraId="2CB9406C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院区</w:t>
            </w:r>
          </w:p>
        </w:tc>
        <w:tc>
          <w:tcPr>
            <w:tcW w:w="2547" w:type="dxa"/>
            <w:gridSpan w:val="2"/>
            <w:vAlign w:val="center"/>
          </w:tcPr>
          <w:p w14:paraId="59E93118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一号院</w:t>
            </w:r>
          </w:p>
          <w:p w14:paraId="620D58F5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二号院（大会堂）</w:t>
            </w:r>
          </w:p>
          <w:p w14:paraId="351A96C8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三号院（发展）</w:t>
            </w:r>
          </w:p>
        </w:tc>
      </w:tr>
      <w:tr w:rsidR="00F125AC" w14:paraId="0FE58212" w14:textId="77777777">
        <w:trPr>
          <w:trHeight w:val="422"/>
        </w:trPr>
        <w:tc>
          <w:tcPr>
            <w:tcW w:w="2547" w:type="dxa"/>
            <w:gridSpan w:val="3"/>
            <w:vAlign w:val="center"/>
          </w:tcPr>
          <w:p w14:paraId="0F026622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货物进门时间</w:t>
            </w:r>
          </w:p>
        </w:tc>
        <w:tc>
          <w:tcPr>
            <w:tcW w:w="2547" w:type="dxa"/>
            <w:gridSpan w:val="3"/>
            <w:vAlign w:val="center"/>
          </w:tcPr>
          <w:p w14:paraId="6A14ED88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点</w:t>
            </w:r>
          </w:p>
        </w:tc>
        <w:tc>
          <w:tcPr>
            <w:tcW w:w="2547" w:type="dxa"/>
            <w:gridSpan w:val="2"/>
            <w:vAlign w:val="center"/>
          </w:tcPr>
          <w:p w14:paraId="3FE969AD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货物出门时间</w:t>
            </w:r>
          </w:p>
        </w:tc>
        <w:tc>
          <w:tcPr>
            <w:tcW w:w="2547" w:type="dxa"/>
            <w:gridSpan w:val="2"/>
            <w:vAlign w:val="center"/>
          </w:tcPr>
          <w:p w14:paraId="7887E191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点</w:t>
            </w:r>
          </w:p>
        </w:tc>
      </w:tr>
      <w:tr w:rsidR="00F125AC" w14:paraId="1D3D4FFC" w14:textId="77777777">
        <w:trPr>
          <w:trHeight w:val="1628"/>
        </w:trPr>
        <w:tc>
          <w:tcPr>
            <w:tcW w:w="5094" w:type="dxa"/>
            <w:gridSpan w:val="6"/>
            <w:vAlign w:val="center"/>
          </w:tcPr>
          <w:p w14:paraId="72BBB2E5" w14:textId="77777777" w:rsidR="00F125AC" w:rsidRDefault="00F125AC">
            <w:pPr>
              <w:ind w:firstLineChars="50" w:firstLine="120"/>
              <w:rPr>
                <w:rFonts w:ascii="楷体_GB2312" w:eastAsia="楷体_GB2312"/>
                <w:sz w:val="24"/>
                <w:szCs w:val="24"/>
              </w:rPr>
            </w:pPr>
          </w:p>
          <w:p w14:paraId="25CAEA89" w14:textId="77777777" w:rsidR="00F125AC" w:rsidRDefault="004328F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单位意见</w:t>
            </w:r>
          </w:p>
          <w:p w14:paraId="7494609C" w14:textId="77777777" w:rsidR="00F125AC" w:rsidRDefault="00F125AC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14:paraId="7B4B2E83" w14:textId="77777777" w:rsidR="00F125AC" w:rsidRDefault="00F125AC">
            <w:pPr>
              <w:ind w:left="2526" w:right="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14:paraId="0E4462E3" w14:textId="77777777" w:rsidR="00F125AC" w:rsidRDefault="004328FD">
            <w:pPr>
              <w:ind w:left="2526" w:right="48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单位（盖章）</w:t>
            </w:r>
          </w:p>
          <w:p w14:paraId="7092455A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  <w:tc>
          <w:tcPr>
            <w:tcW w:w="5094" w:type="dxa"/>
            <w:gridSpan w:val="4"/>
            <w:vAlign w:val="center"/>
          </w:tcPr>
          <w:p w14:paraId="367B71F3" w14:textId="77777777" w:rsidR="00F125AC" w:rsidRDefault="00F125AC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38CF529E" w14:textId="77777777" w:rsidR="00F125AC" w:rsidRDefault="004328F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一号通服务中心意见</w:t>
            </w:r>
          </w:p>
          <w:p w14:paraId="04A13AFD" w14:textId="77777777" w:rsidR="00F125AC" w:rsidRDefault="00F125AC">
            <w:pPr>
              <w:ind w:left="6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14:paraId="3860A93E" w14:textId="77777777" w:rsidR="00F125AC" w:rsidRDefault="00F125AC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14:paraId="6F49853D" w14:textId="77777777" w:rsidR="00F125AC" w:rsidRDefault="004328FD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单位（盖章）</w:t>
            </w:r>
          </w:p>
          <w:p w14:paraId="72896D91" w14:textId="77777777" w:rsidR="00F125AC" w:rsidRDefault="004328FD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</w:tbl>
    <w:p w14:paraId="54323736" w14:textId="77777777" w:rsidR="00F125AC" w:rsidRDefault="004328FD">
      <w:pPr>
        <w:rPr>
          <w:rFonts w:ascii="楷体_GB2312" w:eastAsia="楷体_GB2312" w:cs="宋体"/>
          <w:sz w:val="24"/>
        </w:rPr>
      </w:pPr>
      <w:r>
        <w:rPr>
          <w:rFonts w:ascii="楷体_GB2312" w:eastAsia="楷体_GB2312" w:cs="宋体" w:hint="eastAsia"/>
          <w:sz w:val="24"/>
        </w:rPr>
        <w:t>注：货物一律从</w:t>
      </w:r>
      <w:r>
        <w:rPr>
          <w:rFonts w:ascii="楷体_GB2312" w:eastAsia="楷体_GB2312" w:cs="宋体" w:hint="eastAsia"/>
          <w:sz w:val="24"/>
        </w:rPr>
        <w:t>4</w:t>
      </w:r>
      <w:r>
        <w:rPr>
          <w:rFonts w:ascii="楷体_GB2312" w:eastAsia="楷体_GB2312" w:cs="宋体" w:hint="eastAsia"/>
          <w:sz w:val="24"/>
        </w:rPr>
        <w:t>号岗亭进出</w:t>
      </w:r>
    </w:p>
    <w:p w14:paraId="257CE318" w14:textId="77777777" w:rsidR="00F125AC" w:rsidRDefault="004328FD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cs="宋体" w:hint="eastAsia"/>
          <w:sz w:val="24"/>
        </w:rPr>
        <w:t>进（出）门时间、上午</w:t>
      </w:r>
      <w:r>
        <w:rPr>
          <w:rFonts w:ascii="楷体_GB2312" w:eastAsia="楷体_GB2312" w:cs="宋体" w:hint="eastAsia"/>
          <w:sz w:val="24"/>
        </w:rPr>
        <w:t>09</w:t>
      </w:r>
      <w:r>
        <w:rPr>
          <w:rFonts w:ascii="楷体_GB2312" w:eastAsia="楷体_GB2312" w:cs="宋体" w:hint="eastAsia"/>
          <w:sz w:val="24"/>
        </w:rPr>
        <w:t>：</w:t>
      </w:r>
      <w:r>
        <w:rPr>
          <w:rFonts w:ascii="楷体_GB2312" w:eastAsia="楷体_GB2312" w:cs="宋体" w:hint="eastAsia"/>
          <w:sz w:val="24"/>
        </w:rPr>
        <w:t>00-11</w:t>
      </w:r>
      <w:r>
        <w:rPr>
          <w:rFonts w:ascii="楷体_GB2312" w:eastAsia="楷体_GB2312" w:cs="宋体" w:hint="eastAsia"/>
          <w:sz w:val="24"/>
        </w:rPr>
        <w:t>：</w:t>
      </w:r>
      <w:r>
        <w:rPr>
          <w:rFonts w:ascii="楷体_GB2312" w:eastAsia="楷体_GB2312" w:cs="宋体" w:hint="eastAsia"/>
          <w:sz w:val="24"/>
        </w:rPr>
        <w:t xml:space="preserve">00 </w:t>
      </w:r>
      <w:r>
        <w:rPr>
          <w:rFonts w:ascii="楷体_GB2312" w:eastAsia="楷体_GB2312" w:hAnsi="宋体" w:cs="宋体" w:hint="eastAsia"/>
          <w:sz w:val="24"/>
        </w:rPr>
        <w:t>下午</w:t>
      </w:r>
      <w:r>
        <w:rPr>
          <w:rFonts w:ascii="楷体_GB2312" w:eastAsia="楷体_GB2312" w:cs="宋体" w:hint="eastAsia"/>
          <w:sz w:val="24"/>
        </w:rPr>
        <w:t>14</w:t>
      </w:r>
      <w:r>
        <w:rPr>
          <w:rFonts w:ascii="楷体_GB2312" w:eastAsia="楷体_GB2312" w:cs="宋体" w:hint="eastAsia"/>
          <w:sz w:val="24"/>
        </w:rPr>
        <w:t>：</w:t>
      </w:r>
      <w:r>
        <w:rPr>
          <w:rFonts w:ascii="楷体_GB2312" w:eastAsia="楷体_GB2312" w:cs="宋体" w:hint="eastAsia"/>
          <w:sz w:val="24"/>
        </w:rPr>
        <w:t>30-17</w:t>
      </w:r>
      <w:r>
        <w:rPr>
          <w:rFonts w:ascii="楷体_GB2312" w:eastAsia="楷体_GB2312" w:cs="宋体" w:hint="eastAsia"/>
          <w:sz w:val="24"/>
        </w:rPr>
        <w:t>：</w:t>
      </w:r>
      <w:r>
        <w:rPr>
          <w:rFonts w:ascii="楷体_GB2312" w:eastAsia="楷体_GB2312" w:cs="宋体" w:hint="eastAsia"/>
          <w:sz w:val="24"/>
        </w:rPr>
        <w:t>00(</w:t>
      </w:r>
      <w:r>
        <w:rPr>
          <w:rFonts w:ascii="楷体_GB2312" w:eastAsia="楷体_GB2312" w:cs="宋体" w:hint="eastAsia"/>
          <w:sz w:val="24"/>
        </w:rPr>
        <w:t>夏令</w:t>
      </w:r>
      <w:r>
        <w:rPr>
          <w:rFonts w:ascii="楷体_GB2312" w:eastAsia="楷体_GB2312" w:cs="宋体" w:hint="eastAsia"/>
          <w:sz w:val="24"/>
        </w:rPr>
        <w:t>15:00-17:30)</w:t>
      </w:r>
    </w:p>
    <w:p w14:paraId="4320C657" w14:textId="77777777" w:rsidR="00F125AC" w:rsidRDefault="004328FD">
      <w:pPr>
        <w:ind w:rightChars="-704" w:right="-1478"/>
        <w:jc w:val="center"/>
        <w:rPr>
          <w:rFonts w:ascii="宋体" w:hAnsi="宋体" w:cs="宋体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    </w:t>
      </w:r>
      <w:r>
        <w:rPr>
          <w:rFonts w:ascii="楷体_GB2312" w:eastAsia="楷体_GB2312" w:hint="eastAsia"/>
          <w:sz w:val="24"/>
        </w:rPr>
        <w:t>温州市机关事务管理局</w:t>
      </w:r>
    </w:p>
    <w:p w14:paraId="5B65E167" w14:textId="77777777" w:rsidR="00F125AC" w:rsidRDefault="004328FD">
      <w:pPr>
        <w:ind w:leftChars="-200" w:left="-420" w:rightChars="-704" w:right="-147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………………………………………………………………………………………………………………</w:t>
      </w:r>
      <w:proofErr w:type="gramEnd"/>
    </w:p>
    <w:p w14:paraId="6E851889" w14:textId="77777777" w:rsidR="00F125AC" w:rsidRDefault="004328FD">
      <w:pPr>
        <w:ind w:leftChars="-200" w:left="-420" w:rightChars="-704" w:right="-1478" w:firstLineChars="800" w:firstLine="2891"/>
        <w:rPr>
          <w:rFonts w:ascii="楷体_GB2312" w:eastAsia="楷体_GB2312"/>
          <w:sz w:val="36"/>
          <w:szCs w:val="36"/>
        </w:rPr>
      </w:pPr>
      <w:r>
        <w:rPr>
          <w:rFonts w:hint="eastAsia"/>
          <w:b/>
          <w:sz w:val="36"/>
          <w:szCs w:val="36"/>
        </w:rPr>
        <w:t>货物进（出）门申请单存根</w:t>
      </w:r>
    </w:p>
    <w:tbl>
      <w:tblPr>
        <w:tblpPr w:leftFromText="180" w:rightFromText="180" w:vertAnchor="text" w:horzAnchor="page" w:tblpXSpec="center" w:tblpY="30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60"/>
        <w:gridCol w:w="471"/>
        <w:gridCol w:w="621"/>
        <w:gridCol w:w="1440"/>
        <w:gridCol w:w="486"/>
        <w:gridCol w:w="1674"/>
        <w:gridCol w:w="873"/>
        <w:gridCol w:w="528"/>
        <w:gridCol w:w="2019"/>
      </w:tblGrid>
      <w:tr w:rsidR="00F125AC" w14:paraId="6D7A15FA" w14:textId="77777777">
        <w:trPr>
          <w:trHeight w:val="586"/>
        </w:trPr>
        <w:tc>
          <w:tcPr>
            <w:tcW w:w="2076" w:type="dxa"/>
            <w:gridSpan w:val="2"/>
            <w:vAlign w:val="center"/>
          </w:tcPr>
          <w:p w14:paraId="030B4419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4692" w:type="dxa"/>
            <w:gridSpan w:val="5"/>
            <w:vAlign w:val="center"/>
          </w:tcPr>
          <w:p w14:paraId="62401E2A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0D21C1B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承办人</w:t>
            </w:r>
          </w:p>
        </w:tc>
        <w:tc>
          <w:tcPr>
            <w:tcW w:w="2019" w:type="dxa"/>
            <w:vAlign w:val="center"/>
          </w:tcPr>
          <w:p w14:paraId="278D2967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2767ED64" w14:textId="77777777">
        <w:trPr>
          <w:trHeight w:val="527"/>
        </w:trPr>
        <w:tc>
          <w:tcPr>
            <w:tcW w:w="1216" w:type="dxa"/>
            <w:vAlign w:val="center"/>
          </w:tcPr>
          <w:p w14:paraId="7FAA158C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驾驶员</w:t>
            </w:r>
          </w:p>
          <w:p w14:paraId="3B099445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952" w:type="dxa"/>
            <w:gridSpan w:val="3"/>
            <w:vAlign w:val="center"/>
          </w:tcPr>
          <w:p w14:paraId="7989F102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EFC0AE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驾驶员</w:t>
            </w:r>
          </w:p>
          <w:p w14:paraId="77BF9CDD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14:paraId="0CF1B955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305FACD9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车牌号</w:t>
            </w:r>
          </w:p>
        </w:tc>
        <w:tc>
          <w:tcPr>
            <w:tcW w:w="2019" w:type="dxa"/>
            <w:vAlign w:val="center"/>
          </w:tcPr>
          <w:p w14:paraId="6176D8CC" w14:textId="77777777" w:rsidR="00F125AC" w:rsidRDefault="00F125AC">
            <w:pPr>
              <w:ind w:left="171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2A2300E5" w14:textId="77777777">
        <w:trPr>
          <w:trHeight w:val="904"/>
        </w:trPr>
        <w:tc>
          <w:tcPr>
            <w:tcW w:w="3168" w:type="dxa"/>
            <w:gridSpan w:val="4"/>
            <w:vAlign w:val="center"/>
          </w:tcPr>
          <w:p w14:paraId="590AE2A7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货物进（出）门事由</w:t>
            </w:r>
          </w:p>
        </w:tc>
        <w:tc>
          <w:tcPr>
            <w:tcW w:w="7020" w:type="dxa"/>
            <w:gridSpan w:val="6"/>
            <w:vAlign w:val="center"/>
          </w:tcPr>
          <w:p w14:paraId="11A60BE5" w14:textId="77777777" w:rsidR="00F125AC" w:rsidRDefault="00F125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125AC" w14:paraId="5D748E56" w14:textId="77777777">
        <w:trPr>
          <w:trHeight w:val="987"/>
        </w:trPr>
        <w:tc>
          <w:tcPr>
            <w:tcW w:w="2547" w:type="dxa"/>
            <w:gridSpan w:val="3"/>
            <w:vAlign w:val="center"/>
          </w:tcPr>
          <w:p w14:paraId="1BE62D95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货物进出</w:t>
            </w:r>
          </w:p>
        </w:tc>
        <w:tc>
          <w:tcPr>
            <w:tcW w:w="2547" w:type="dxa"/>
            <w:gridSpan w:val="3"/>
            <w:vAlign w:val="center"/>
          </w:tcPr>
          <w:p w14:paraId="686F5F2E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进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  <w:p w14:paraId="13A34E71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出</w:t>
            </w:r>
          </w:p>
        </w:tc>
        <w:tc>
          <w:tcPr>
            <w:tcW w:w="2547" w:type="dxa"/>
            <w:gridSpan w:val="2"/>
            <w:vAlign w:val="center"/>
          </w:tcPr>
          <w:p w14:paraId="7B04F9A6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院区</w:t>
            </w:r>
          </w:p>
        </w:tc>
        <w:tc>
          <w:tcPr>
            <w:tcW w:w="2547" w:type="dxa"/>
            <w:gridSpan w:val="2"/>
            <w:vAlign w:val="center"/>
          </w:tcPr>
          <w:p w14:paraId="08EA42C7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一号院</w:t>
            </w:r>
          </w:p>
          <w:p w14:paraId="1E108E4F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二号院（大会堂）</w:t>
            </w:r>
          </w:p>
          <w:p w14:paraId="7C302125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int="eastAsia"/>
                <w:sz w:val="24"/>
                <w:szCs w:val="24"/>
              </w:rPr>
              <w:t>三号院（发展）</w:t>
            </w:r>
          </w:p>
        </w:tc>
      </w:tr>
      <w:tr w:rsidR="00F125AC" w14:paraId="40BA5604" w14:textId="77777777">
        <w:trPr>
          <w:trHeight w:val="422"/>
        </w:trPr>
        <w:tc>
          <w:tcPr>
            <w:tcW w:w="2547" w:type="dxa"/>
            <w:gridSpan w:val="3"/>
            <w:vAlign w:val="center"/>
          </w:tcPr>
          <w:p w14:paraId="5B8569DC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货物进门时间</w:t>
            </w:r>
          </w:p>
        </w:tc>
        <w:tc>
          <w:tcPr>
            <w:tcW w:w="2547" w:type="dxa"/>
            <w:gridSpan w:val="3"/>
            <w:vAlign w:val="center"/>
          </w:tcPr>
          <w:p w14:paraId="283AF6FD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点</w:t>
            </w:r>
          </w:p>
        </w:tc>
        <w:tc>
          <w:tcPr>
            <w:tcW w:w="2547" w:type="dxa"/>
            <w:gridSpan w:val="2"/>
            <w:vAlign w:val="center"/>
          </w:tcPr>
          <w:p w14:paraId="7922081F" w14:textId="77777777" w:rsidR="00F125AC" w:rsidRDefault="004328FD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货物出门时间</w:t>
            </w:r>
          </w:p>
        </w:tc>
        <w:tc>
          <w:tcPr>
            <w:tcW w:w="2547" w:type="dxa"/>
            <w:gridSpan w:val="2"/>
            <w:vAlign w:val="center"/>
          </w:tcPr>
          <w:p w14:paraId="299E80A7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点</w:t>
            </w:r>
          </w:p>
        </w:tc>
      </w:tr>
      <w:tr w:rsidR="00F125AC" w14:paraId="2B36B84F" w14:textId="77777777">
        <w:trPr>
          <w:trHeight w:val="1628"/>
        </w:trPr>
        <w:tc>
          <w:tcPr>
            <w:tcW w:w="5094" w:type="dxa"/>
            <w:gridSpan w:val="6"/>
            <w:vAlign w:val="center"/>
          </w:tcPr>
          <w:p w14:paraId="4782BF01" w14:textId="77777777" w:rsidR="00F125AC" w:rsidRDefault="00F125AC">
            <w:pPr>
              <w:ind w:firstLineChars="50" w:firstLine="120"/>
              <w:rPr>
                <w:rFonts w:ascii="楷体_GB2312" w:eastAsia="楷体_GB2312"/>
                <w:sz w:val="24"/>
                <w:szCs w:val="24"/>
              </w:rPr>
            </w:pPr>
          </w:p>
          <w:p w14:paraId="7DE6643F" w14:textId="77777777" w:rsidR="00F125AC" w:rsidRDefault="004328F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单位意见</w:t>
            </w:r>
          </w:p>
          <w:p w14:paraId="0AA0D1C1" w14:textId="77777777" w:rsidR="00F125AC" w:rsidRDefault="00F125AC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14:paraId="569B9F2C" w14:textId="77777777" w:rsidR="00F125AC" w:rsidRDefault="00F125AC">
            <w:pPr>
              <w:ind w:left="2526" w:right="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14:paraId="2B362E75" w14:textId="77777777" w:rsidR="00F125AC" w:rsidRDefault="004328FD">
            <w:pPr>
              <w:ind w:left="2526" w:right="48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单位（盖章）</w:t>
            </w:r>
          </w:p>
          <w:p w14:paraId="58A0FF51" w14:textId="77777777" w:rsidR="00F125AC" w:rsidRDefault="004328F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  <w:tc>
          <w:tcPr>
            <w:tcW w:w="5094" w:type="dxa"/>
            <w:gridSpan w:val="4"/>
            <w:vAlign w:val="center"/>
          </w:tcPr>
          <w:p w14:paraId="336FA4D6" w14:textId="77777777" w:rsidR="00F125AC" w:rsidRDefault="00F125AC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5D137A7C" w14:textId="77777777" w:rsidR="00F125AC" w:rsidRDefault="004328F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一号通服务中心意见</w:t>
            </w:r>
          </w:p>
          <w:p w14:paraId="4F4ED198" w14:textId="77777777" w:rsidR="00F125AC" w:rsidRDefault="00F125AC">
            <w:pPr>
              <w:ind w:left="6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14:paraId="1DCB994D" w14:textId="77777777" w:rsidR="00F125AC" w:rsidRDefault="00F125AC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14:paraId="26C4D3B9" w14:textId="77777777" w:rsidR="00F125AC" w:rsidRDefault="004328FD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单位（盖章）</w:t>
            </w:r>
          </w:p>
          <w:p w14:paraId="67FB3540" w14:textId="77777777" w:rsidR="00F125AC" w:rsidRDefault="004328FD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</w:tbl>
    <w:p w14:paraId="6D49834A" w14:textId="77777777" w:rsidR="00F125AC" w:rsidRDefault="004328FD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办理地址：温州市行政中心</w:t>
      </w: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号楼一楼</w:t>
      </w:r>
      <w:r>
        <w:rPr>
          <w:rFonts w:ascii="楷体_GB2312" w:eastAsia="楷体_GB2312"/>
          <w:sz w:val="24"/>
        </w:rPr>
        <w:t>107</w:t>
      </w:r>
      <w:r>
        <w:rPr>
          <w:rFonts w:ascii="楷体_GB2312" w:eastAsia="楷体_GB2312" w:hint="eastAsia"/>
          <w:sz w:val="24"/>
        </w:rPr>
        <w:t>室市机关事务一号通服务中心；</w:t>
      </w:r>
    </w:p>
    <w:p w14:paraId="383EB0DC" w14:textId="3A9CA0D6" w:rsidR="00F125AC" w:rsidRDefault="004328FD">
      <w:pPr>
        <w:rPr>
          <w:rFonts w:ascii="楷体" w:eastAsia="楷体" w:hAnsi="楷体"/>
          <w:sz w:val="24"/>
        </w:rPr>
      </w:pPr>
      <w:r>
        <w:rPr>
          <w:rFonts w:ascii="楷体_GB2312" w:eastAsia="楷体_GB2312" w:hint="eastAsia"/>
          <w:sz w:val="24"/>
        </w:rPr>
        <w:t>联系电话：</w:t>
      </w:r>
      <w:r>
        <w:rPr>
          <w:rFonts w:ascii="楷体_GB2312" w:eastAsia="楷体_GB2312"/>
          <w:sz w:val="24"/>
        </w:rPr>
        <w:t>85</w:t>
      </w:r>
      <w:r>
        <w:rPr>
          <w:rFonts w:ascii="楷体_GB2312" w:eastAsia="楷体_GB2312"/>
          <w:sz w:val="24"/>
        </w:rPr>
        <w:t>966666</w:t>
      </w:r>
      <w:r>
        <w:rPr>
          <w:rFonts w:ascii="楷体_GB2312" w:eastAsia="楷体_GB2312" w:hint="eastAsia"/>
          <w:sz w:val="24"/>
        </w:rPr>
        <w:t>（内线</w:t>
      </w:r>
      <w:r>
        <w:rPr>
          <w:rFonts w:ascii="楷体_GB2312" w:eastAsia="楷体_GB2312"/>
          <w:sz w:val="24"/>
        </w:rPr>
        <w:t>666666</w:t>
      </w:r>
      <w:r>
        <w:rPr>
          <w:rFonts w:ascii="楷体_GB2312" w:eastAsia="楷体_GB2312" w:hint="eastAsia"/>
          <w:sz w:val="24"/>
        </w:rPr>
        <w:t>）</w:t>
      </w:r>
    </w:p>
    <w:sectPr w:rsidR="00F125AC">
      <w:pgSz w:w="11906" w:h="16838"/>
      <w:pgMar w:top="1157" w:right="1259" w:bottom="1157" w:left="1259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0175D95"/>
    <w:rsid w:val="000F68F2"/>
    <w:rsid w:val="00190D15"/>
    <w:rsid w:val="00220B05"/>
    <w:rsid w:val="002D016F"/>
    <w:rsid w:val="004328FD"/>
    <w:rsid w:val="006B5185"/>
    <w:rsid w:val="008061FD"/>
    <w:rsid w:val="00B92DEE"/>
    <w:rsid w:val="00C36811"/>
    <w:rsid w:val="00C646F0"/>
    <w:rsid w:val="00D5620A"/>
    <w:rsid w:val="00E44264"/>
    <w:rsid w:val="00F125AC"/>
    <w:rsid w:val="14D572B9"/>
    <w:rsid w:val="2D5D331D"/>
    <w:rsid w:val="39C9610E"/>
    <w:rsid w:val="435C2A7E"/>
    <w:rsid w:val="50175D95"/>
    <w:rsid w:val="5C830B86"/>
    <w:rsid w:val="60B52B6A"/>
    <w:rsid w:val="644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C81B"/>
  <w15:docId w15:val="{01CC2069-DE36-4FE7-8FDD-A3373F1A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rFonts w:cs="黑体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2021-03-23T03:55:00Z</cp:lastPrinted>
  <dcterms:created xsi:type="dcterms:W3CDTF">2016-08-02T02:21:00Z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